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0DF8" w14:textId="77777777" w:rsidR="0088070F" w:rsidRPr="00FB7377" w:rsidRDefault="0088070F" w:rsidP="0088070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37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2</w:t>
      </w:r>
      <w:r w:rsidRPr="00FB7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uchwały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959</w:t>
      </w:r>
      <w:r w:rsidRPr="00FB7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/2021 </w:t>
      </w:r>
      <w:r w:rsidRPr="00FB73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Zarządu Powiatu w  Myszkowie </w:t>
      </w:r>
      <w:r w:rsidRPr="00FB73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 grudnia</w:t>
      </w:r>
      <w:r w:rsidRPr="00FB7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r. </w:t>
      </w:r>
    </w:p>
    <w:p w14:paraId="5A639392" w14:textId="77777777" w:rsidR="0088070F" w:rsidRPr="00FB7377" w:rsidRDefault="0088070F" w:rsidP="008807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77">
        <w:rPr>
          <w:rFonts w:ascii="Times New Roman" w:hAnsi="Times New Roman" w:cs="Times New Roman"/>
          <w:b/>
          <w:sz w:val="24"/>
          <w:szCs w:val="24"/>
        </w:rPr>
        <w:t>FORMULARZ ZGŁASZANIA UWAG</w:t>
      </w:r>
      <w:r>
        <w:rPr>
          <w:rFonts w:ascii="Times New Roman" w:hAnsi="Times New Roman" w:cs="Times New Roman"/>
          <w:b/>
          <w:sz w:val="24"/>
          <w:szCs w:val="24"/>
        </w:rPr>
        <w:t xml:space="preserve"> LUB OPINII</w:t>
      </w:r>
      <w:r w:rsidRPr="00FB7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377">
        <w:rPr>
          <w:rFonts w:ascii="Times New Roman" w:hAnsi="Times New Roman" w:cs="Times New Roman"/>
          <w:b/>
          <w:sz w:val="24"/>
          <w:szCs w:val="24"/>
        </w:rPr>
        <w:br/>
        <w:t xml:space="preserve">DO PROJEKTU STRATEGII ROZWOJU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POWIATU </w:t>
      </w:r>
      <w:r w:rsidRPr="00FB7377">
        <w:rPr>
          <w:rFonts w:ascii="Times New Roman" w:hAnsi="Times New Roman" w:cs="Times New Roman"/>
          <w:b/>
          <w:sz w:val="24"/>
          <w:szCs w:val="24"/>
        </w:rPr>
        <w:t>MYSZKOW</w:t>
      </w:r>
      <w:r>
        <w:rPr>
          <w:rFonts w:ascii="Times New Roman" w:hAnsi="Times New Roman" w:cs="Times New Roman"/>
          <w:b/>
          <w:sz w:val="24"/>
          <w:szCs w:val="24"/>
        </w:rPr>
        <w:t>SKIEGO</w:t>
      </w:r>
      <w:r w:rsidRPr="00FB7377">
        <w:rPr>
          <w:rFonts w:ascii="Times New Roman" w:hAnsi="Times New Roman" w:cs="Times New Roman"/>
          <w:b/>
          <w:sz w:val="24"/>
          <w:szCs w:val="24"/>
        </w:rPr>
        <w:t xml:space="preserve"> NA LATA 2021 - 2030 </w:t>
      </w:r>
    </w:p>
    <w:p w14:paraId="392135E3" w14:textId="77777777" w:rsidR="0088070F" w:rsidRPr="00FB7377" w:rsidRDefault="0088070F" w:rsidP="0088070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7">
        <w:rPr>
          <w:rFonts w:ascii="Times New Roman" w:hAnsi="Times New Roman" w:cs="Times New Roman"/>
          <w:b/>
          <w:sz w:val="24"/>
          <w:szCs w:val="24"/>
        </w:rPr>
        <w:t xml:space="preserve">Termin przekazania formularza wyłącznie: </w:t>
      </w:r>
      <w:r w:rsidRPr="00FB737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2 grudnia </w:t>
      </w:r>
      <w:r w:rsidRPr="00FB737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16 grudnia</w:t>
      </w:r>
      <w:r w:rsidRPr="00FB7377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4A1D1244" w14:textId="77777777" w:rsidR="0088070F" w:rsidRPr="00FB7377" w:rsidRDefault="0088070F" w:rsidP="0088070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377">
        <w:rPr>
          <w:rFonts w:ascii="Times New Roman" w:hAnsi="Times New Roman" w:cs="Times New Roman"/>
          <w:b/>
          <w:sz w:val="24"/>
          <w:szCs w:val="24"/>
        </w:rPr>
        <w:t>Sposób przekazania formularza:</w:t>
      </w:r>
    </w:p>
    <w:p w14:paraId="58529B82" w14:textId="77777777" w:rsidR="0088070F" w:rsidRPr="00FB7377" w:rsidRDefault="0088070F" w:rsidP="0088070F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7">
        <w:rPr>
          <w:rFonts w:ascii="Times New Roman" w:hAnsi="Times New Roman" w:cs="Times New Roman"/>
          <w:sz w:val="24"/>
          <w:szCs w:val="24"/>
        </w:rPr>
        <w:t>pocztą na adres Starostwo Powiatowe w Myszkowie, ul. Pułaskiego 6, 42-300 Myszków (decyduje data wpływu do Urzędu),</w:t>
      </w:r>
    </w:p>
    <w:p w14:paraId="7424BE23" w14:textId="77777777" w:rsidR="0088070F" w:rsidRPr="00FB7377" w:rsidRDefault="0088070F" w:rsidP="0088070F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7">
        <w:rPr>
          <w:rFonts w:ascii="Times New Roman" w:hAnsi="Times New Roman" w:cs="Times New Roman"/>
          <w:sz w:val="24"/>
          <w:szCs w:val="24"/>
        </w:rPr>
        <w:t>w siedzibie Starostwa Powiatowego w Myszkowie, ul. Pułaskiego 6, 42-300 Myszków, poprzez złożenie na Biurze Podawczym;</w:t>
      </w:r>
    </w:p>
    <w:p w14:paraId="409F44D8" w14:textId="77777777" w:rsidR="0088070F" w:rsidRPr="00FB7377" w:rsidRDefault="0088070F" w:rsidP="0088070F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7">
        <w:rPr>
          <w:rFonts w:ascii="Times New Roman" w:hAnsi="Times New Roman" w:cs="Times New Roman"/>
          <w:sz w:val="24"/>
          <w:szCs w:val="24"/>
        </w:rPr>
        <w:t xml:space="preserve">za pomocą poczty elektronicznej: </w:t>
      </w:r>
      <w:r w:rsidRPr="00FB7377">
        <w:rPr>
          <w:rFonts w:ascii="Times New Roman" w:hAnsi="Times New Roman" w:cs="Times New Roman"/>
          <w:b/>
          <w:sz w:val="24"/>
          <w:szCs w:val="24"/>
        </w:rPr>
        <w:t>organizacyjny@powiatmyszkowski.pl</w:t>
      </w:r>
      <w:r w:rsidRPr="00FB7377">
        <w:rPr>
          <w:rFonts w:ascii="Times New Roman" w:hAnsi="Times New Roman" w:cs="Times New Roman"/>
          <w:sz w:val="24"/>
          <w:szCs w:val="24"/>
        </w:rPr>
        <w:t xml:space="preserve"> lub poprzez system </w:t>
      </w:r>
      <w:r w:rsidRPr="00FB7377">
        <w:rPr>
          <w:rFonts w:ascii="Times New Roman" w:hAnsi="Times New Roman" w:cs="Times New Roman"/>
          <w:b/>
          <w:sz w:val="24"/>
          <w:szCs w:val="24"/>
        </w:rPr>
        <w:t xml:space="preserve">EPUAP </w:t>
      </w:r>
      <w:r w:rsidRPr="00FB73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377">
        <w:rPr>
          <w:rFonts w:ascii="Times New Roman" w:hAnsi="Times New Roman" w:cs="Times New Roman"/>
          <w:sz w:val="24"/>
          <w:szCs w:val="24"/>
        </w:rPr>
        <w:t>starostwomyszkow</w:t>
      </w:r>
      <w:proofErr w:type="spellEnd"/>
      <w:r w:rsidRPr="00FB7377">
        <w:rPr>
          <w:rFonts w:ascii="Times New Roman" w:hAnsi="Times New Roman" w:cs="Times New Roman"/>
          <w:sz w:val="24"/>
          <w:szCs w:val="24"/>
        </w:rPr>
        <w:t>/skrytka</w:t>
      </w:r>
    </w:p>
    <w:p w14:paraId="3920DD53" w14:textId="77777777" w:rsidR="0088070F" w:rsidRPr="00FB7377" w:rsidRDefault="0088070F" w:rsidP="0088070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77">
        <w:rPr>
          <w:rFonts w:ascii="Times New Roman" w:hAnsi="Times New Roman" w:cs="Times New Roman"/>
          <w:sz w:val="24"/>
          <w:szCs w:val="24"/>
        </w:rPr>
        <w:t>Za ważne uznaje się przesłane w postaci skanu podpisanego formularza lub dokumentu podpisanego elektronicznie (za pomocą podpisu zaufanego, bezpiecznego kwalifikowanego podpisu elektronicznego lub podpisu osobistego z e-dowodu).</w:t>
      </w:r>
    </w:p>
    <w:p w14:paraId="3CD77E3D" w14:textId="77777777" w:rsidR="0088070F" w:rsidRPr="00FB7377" w:rsidRDefault="0088070F" w:rsidP="0088070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4"/>
        <w:gridCol w:w="2609"/>
        <w:gridCol w:w="2969"/>
        <w:gridCol w:w="2910"/>
      </w:tblGrid>
      <w:tr w:rsidR="0088070F" w:rsidRPr="00FB7377" w14:paraId="10DF2D39" w14:textId="77777777" w:rsidTr="00C973C6">
        <w:trPr>
          <w:trHeight w:val="10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AFC5" w14:textId="77777777" w:rsidR="0088070F" w:rsidRPr="00FB7377" w:rsidRDefault="0088070F" w:rsidP="00C973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E898" w14:textId="77777777" w:rsidR="0088070F" w:rsidRPr="00FB7377" w:rsidRDefault="0088070F" w:rsidP="00C973C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Zapis w dokumencie, </w:t>
            </w: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którego odnosi się uwaga</w:t>
            </w:r>
            <w:r w:rsidRPr="00FB7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(ze wskazaniem fragmentu dokumentu, rozdziału, numeru strony itp.)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C264" w14:textId="77777777" w:rsidR="0088070F" w:rsidRPr="00FB7377" w:rsidRDefault="0088070F" w:rsidP="00C973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opinii</w:t>
            </w: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/propozycja zmiany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78DB" w14:textId="77777777" w:rsidR="0088070F" w:rsidRPr="00FB7377" w:rsidRDefault="0088070F" w:rsidP="00C973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88070F" w:rsidRPr="00FB7377" w14:paraId="1B2ACAA7" w14:textId="77777777" w:rsidTr="00C973C6">
        <w:trPr>
          <w:trHeight w:val="10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9801" w14:textId="77777777" w:rsidR="0088070F" w:rsidRPr="00FB7377" w:rsidRDefault="0088070F" w:rsidP="00C973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653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093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9C0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E620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34F7D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D3D9C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634A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0F" w:rsidRPr="00FB7377" w14:paraId="26360A56" w14:textId="77777777" w:rsidTr="00C973C6">
        <w:trPr>
          <w:trHeight w:val="1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280E" w14:textId="77777777" w:rsidR="0088070F" w:rsidRPr="00FB7377" w:rsidRDefault="0088070F" w:rsidP="00C973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48D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B8B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08090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F93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3BD61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5306C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4E37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698D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0F" w:rsidRPr="00FB7377" w14:paraId="4BE4D0F8" w14:textId="77777777" w:rsidTr="00C973C6">
        <w:trPr>
          <w:trHeight w:val="1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3CFF" w14:textId="77777777" w:rsidR="0088070F" w:rsidRPr="00FB7377" w:rsidRDefault="0088070F" w:rsidP="00C973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C26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F969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80630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3F7F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ABFBC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A458C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2D1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764A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19D00" w14:textId="77777777" w:rsidR="0088070F" w:rsidRPr="00FB7377" w:rsidRDefault="0088070F" w:rsidP="0088070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24"/>
        <w:gridCol w:w="6038"/>
      </w:tblGrid>
      <w:tr w:rsidR="0088070F" w:rsidRPr="00FB7377" w14:paraId="0492334D" w14:textId="77777777" w:rsidTr="00C973C6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D9DA" w14:textId="77777777" w:rsidR="0088070F" w:rsidRPr="00FB7377" w:rsidRDefault="0088070F" w:rsidP="00C973C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zgłaszającego</w:t>
            </w:r>
          </w:p>
        </w:tc>
      </w:tr>
      <w:tr w:rsidR="0088070F" w:rsidRPr="00FB7377" w14:paraId="3BAD0CF2" w14:textId="77777777" w:rsidTr="00C973C6">
        <w:trPr>
          <w:trHeight w:val="7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BFCD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978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0F" w:rsidRPr="00FB7377" w14:paraId="690A1358" w14:textId="77777777" w:rsidTr="00C973C6">
        <w:trPr>
          <w:trHeight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7D46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CB5" w14:textId="77777777" w:rsidR="0088070F" w:rsidRPr="00FB7377" w:rsidRDefault="0088070F" w:rsidP="00C973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4FDC5" w14:textId="77777777" w:rsidR="0088070F" w:rsidRPr="00FB7377" w:rsidRDefault="0088070F" w:rsidP="0088070F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77">
        <w:rPr>
          <w:rFonts w:ascii="Times New Roman" w:hAnsi="Times New Roman" w:cs="Times New Roman"/>
          <w:sz w:val="24"/>
          <w:szCs w:val="24"/>
        </w:rPr>
        <w:tab/>
      </w:r>
      <w:r w:rsidRPr="00FB7377">
        <w:rPr>
          <w:rFonts w:ascii="Times New Roman" w:hAnsi="Times New Roman" w:cs="Times New Roman"/>
          <w:sz w:val="24"/>
          <w:szCs w:val="24"/>
        </w:rPr>
        <w:tab/>
      </w:r>
      <w:r w:rsidRPr="00FB7377">
        <w:rPr>
          <w:rFonts w:ascii="Times New Roman" w:hAnsi="Times New Roman" w:cs="Times New Roman"/>
          <w:sz w:val="24"/>
          <w:szCs w:val="24"/>
        </w:rPr>
        <w:tab/>
      </w:r>
      <w:r w:rsidRPr="00FB7377">
        <w:rPr>
          <w:rFonts w:ascii="Times New Roman" w:hAnsi="Times New Roman" w:cs="Times New Roman"/>
          <w:sz w:val="24"/>
          <w:szCs w:val="24"/>
        </w:rPr>
        <w:tab/>
      </w:r>
      <w:r w:rsidRPr="00FB7377">
        <w:rPr>
          <w:rFonts w:ascii="Times New Roman" w:hAnsi="Times New Roman" w:cs="Times New Roman"/>
          <w:sz w:val="24"/>
          <w:szCs w:val="24"/>
        </w:rPr>
        <w:tab/>
      </w:r>
    </w:p>
    <w:p w14:paraId="68D8507F" w14:textId="77777777" w:rsidR="0088070F" w:rsidRPr="00FB7377" w:rsidRDefault="0088070F" w:rsidP="0088070F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95017C" w14:textId="77777777" w:rsidR="0088070F" w:rsidRPr="00FB7377" w:rsidRDefault="0088070F" w:rsidP="0088070F">
      <w:pPr>
        <w:tabs>
          <w:tab w:val="left" w:pos="284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377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………………………………………………………..……</w:t>
      </w:r>
    </w:p>
    <w:p w14:paraId="6866DAB8" w14:textId="77777777" w:rsidR="0088070F" w:rsidRDefault="0088070F" w:rsidP="0088070F">
      <w:pPr>
        <w:tabs>
          <w:tab w:val="left" w:pos="284"/>
        </w:tabs>
        <w:spacing w:line="276" w:lineRule="auto"/>
        <w:jc w:val="right"/>
        <w:rPr>
          <w:rFonts w:cstheme="minorHAnsi"/>
        </w:rPr>
      </w:pPr>
    </w:p>
    <w:p w14:paraId="4CE1BB88" w14:textId="77777777" w:rsidR="0088070F" w:rsidRDefault="0088070F" w:rsidP="0088070F">
      <w:pPr>
        <w:rPr>
          <w:rFonts w:ascii="Times New Roman" w:hAnsi="Times New Roman" w:cs="Times New Roman"/>
          <w:sz w:val="24"/>
          <w:szCs w:val="24"/>
        </w:rPr>
      </w:pPr>
    </w:p>
    <w:p w14:paraId="0AE41F76" w14:textId="77777777" w:rsidR="0088070F" w:rsidRDefault="0088070F" w:rsidP="0088070F">
      <w:pPr>
        <w:rPr>
          <w:rFonts w:ascii="Times New Roman" w:hAnsi="Times New Roman" w:cs="Times New Roman"/>
          <w:sz w:val="24"/>
          <w:szCs w:val="24"/>
        </w:rPr>
      </w:pPr>
    </w:p>
    <w:p w14:paraId="6C97972E" w14:textId="77777777" w:rsidR="0088070F" w:rsidRDefault="0088070F" w:rsidP="0088070F">
      <w:pPr>
        <w:rPr>
          <w:rFonts w:ascii="Times New Roman" w:hAnsi="Times New Roman" w:cs="Times New Roman"/>
          <w:sz w:val="24"/>
          <w:szCs w:val="24"/>
        </w:rPr>
      </w:pPr>
    </w:p>
    <w:p w14:paraId="0E8FAB16" w14:textId="77777777" w:rsidR="0088070F" w:rsidRDefault="0088070F" w:rsidP="0088070F">
      <w:pPr>
        <w:rPr>
          <w:rFonts w:ascii="Times New Roman" w:hAnsi="Times New Roman" w:cs="Times New Roman"/>
          <w:sz w:val="24"/>
          <w:szCs w:val="24"/>
        </w:rPr>
      </w:pPr>
    </w:p>
    <w:p w14:paraId="38A329B5" w14:textId="77777777" w:rsidR="0088070F" w:rsidRDefault="0088070F" w:rsidP="0088070F">
      <w:pPr>
        <w:rPr>
          <w:rFonts w:ascii="Times New Roman" w:hAnsi="Times New Roman" w:cs="Times New Roman"/>
          <w:sz w:val="24"/>
          <w:szCs w:val="24"/>
        </w:rPr>
      </w:pPr>
    </w:p>
    <w:p w14:paraId="6683DFDD" w14:textId="77777777" w:rsidR="0088070F" w:rsidRDefault="0088070F" w:rsidP="0088070F">
      <w:pPr>
        <w:rPr>
          <w:rFonts w:ascii="Times New Roman" w:hAnsi="Times New Roman" w:cs="Times New Roman"/>
          <w:sz w:val="24"/>
          <w:szCs w:val="24"/>
        </w:rPr>
      </w:pPr>
    </w:p>
    <w:p w14:paraId="6C301CB1" w14:textId="77777777" w:rsidR="0088070F" w:rsidRDefault="0088070F" w:rsidP="0088070F">
      <w:pPr>
        <w:rPr>
          <w:rFonts w:ascii="Times New Roman" w:hAnsi="Times New Roman" w:cs="Times New Roman"/>
          <w:sz w:val="24"/>
          <w:szCs w:val="24"/>
        </w:rPr>
      </w:pPr>
    </w:p>
    <w:p w14:paraId="693D14D1" w14:textId="77777777" w:rsidR="007C7E5C" w:rsidRDefault="007C7E5C"/>
    <w:sectPr w:rsidR="007C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0320"/>
    <w:multiLevelType w:val="hybridMultilevel"/>
    <w:tmpl w:val="3D84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0F"/>
    <w:rsid w:val="007C7E5C"/>
    <w:rsid w:val="008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AB5C"/>
  <w15:chartTrackingRefBased/>
  <w15:docId w15:val="{2AC08003-9CB5-47F1-A52F-F1B062FD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Kidawa</dc:creator>
  <cp:keywords/>
  <dc:description/>
  <cp:lastModifiedBy>Roksana Kidawa</cp:lastModifiedBy>
  <cp:revision>1</cp:revision>
  <dcterms:created xsi:type="dcterms:W3CDTF">2021-12-02T11:55:00Z</dcterms:created>
  <dcterms:modified xsi:type="dcterms:W3CDTF">2021-12-02T11:55:00Z</dcterms:modified>
</cp:coreProperties>
</file>