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1D07" w14:textId="77777777" w:rsidR="00B42900" w:rsidRPr="00B42900" w:rsidRDefault="00B42900" w:rsidP="00B42900">
      <w:pPr>
        <w:spacing w:after="0" w:line="240" w:lineRule="auto"/>
        <w:jc w:val="right"/>
        <w:rPr>
          <w:sz w:val="20"/>
          <w:szCs w:val="20"/>
        </w:rPr>
      </w:pPr>
      <w:r w:rsidRPr="00B42900">
        <w:rPr>
          <w:sz w:val="20"/>
          <w:szCs w:val="20"/>
        </w:rPr>
        <w:t>Załącznik nr 1a</w:t>
      </w:r>
    </w:p>
    <w:p w14:paraId="7FD075D2" w14:textId="77777777" w:rsidR="00B42900" w:rsidRPr="00B42900" w:rsidRDefault="00B42900" w:rsidP="00B42900">
      <w:pPr>
        <w:spacing w:after="0" w:line="240" w:lineRule="auto"/>
        <w:jc w:val="right"/>
        <w:rPr>
          <w:sz w:val="20"/>
          <w:szCs w:val="20"/>
        </w:rPr>
      </w:pPr>
      <w:r w:rsidRPr="00B42900">
        <w:rPr>
          <w:sz w:val="20"/>
          <w:szCs w:val="20"/>
        </w:rPr>
        <w:t>do uchwały Nr LIV/358/2014/2014</w:t>
      </w:r>
    </w:p>
    <w:p w14:paraId="7B450926" w14:textId="77777777" w:rsidR="00B42900" w:rsidRPr="00B42900" w:rsidRDefault="00B42900" w:rsidP="00B42900">
      <w:pPr>
        <w:spacing w:after="0" w:line="240" w:lineRule="auto"/>
        <w:jc w:val="right"/>
        <w:rPr>
          <w:sz w:val="20"/>
          <w:szCs w:val="20"/>
        </w:rPr>
      </w:pPr>
      <w:r w:rsidRPr="00B42900">
        <w:rPr>
          <w:sz w:val="20"/>
          <w:szCs w:val="20"/>
        </w:rPr>
        <w:t>Rady Powiatu w Myszkowie</w:t>
      </w:r>
    </w:p>
    <w:p w14:paraId="3106D202" w14:textId="58F49E64" w:rsidR="00865755" w:rsidRPr="00B42900" w:rsidRDefault="00B42900" w:rsidP="00B42900">
      <w:pPr>
        <w:spacing w:after="0" w:line="240" w:lineRule="auto"/>
        <w:jc w:val="right"/>
        <w:rPr>
          <w:sz w:val="20"/>
          <w:szCs w:val="20"/>
        </w:rPr>
      </w:pPr>
      <w:r w:rsidRPr="00B42900">
        <w:rPr>
          <w:sz w:val="20"/>
          <w:szCs w:val="20"/>
        </w:rPr>
        <w:t>z dnia 26 czerwca</w:t>
      </w:r>
      <w:r w:rsidRPr="00B42900">
        <w:rPr>
          <w:sz w:val="20"/>
          <w:szCs w:val="20"/>
        </w:rPr>
        <w:t xml:space="preserve"> </w:t>
      </w:r>
      <w:r w:rsidRPr="00B42900">
        <w:rPr>
          <w:sz w:val="20"/>
          <w:szCs w:val="20"/>
        </w:rPr>
        <w:t>2014 r</w:t>
      </w:r>
      <w:r w:rsidRPr="00B42900">
        <w:rPr>
          <w:sz w:val="20"/>
          <w:szCs w:val="20"/>
        </w:rPr>
        <w:t>.</w:t>
      </w:r>
    </w:p>
    <w:p w14:paraId="3B6D59B1" w14:textId="6D169C56" w:rsidR="00B42900" w:rsidRDefault="00B42900" w:rsidP="00B42900">
      <w:pPr>
        <w:spacing w:after="0" w:line="240" w:lineRule="auto"/>
        <w:jc w:val="right"/>
      </w:pPr>
    </w:p>
    <w:p w14:paraId="1778828F" w14:textId="05357069" w:rsidR="00B42900" w:rsidRDefault="00B42900" w:rsidP="00B42900">
      <w:pPr>
        <w:spacing w:after="0" w:line="240" w:lineRule="auto"/>
        <w:jc w:val="right"/>
      </w:pPr>
    </w:p>
    <w:p w14:paraId="6E26120E" w14:textId="458F9FD7" w:rsidR="00B42900" w:rsidRDefault="00B42900" w:rsidP="00B42900">
      <w:pPr>
        <w:spacing w:after="0" w:line="240" w:lineRule="auto"/>
        <w:jc w:val="right"/>
      </w:pPr>
    </w:p>
    <w:p w14:paraId="31F3E594" w14:textId="74BB3CDF" w:rsidR="00B42900" w:rsidRDefault="00B42900" w:rsidP="00B42900">
      <w:pPr>
        <w:spacing w:after="0" w:line="240" w:lineRule="auto"/>
        <w:jc w:val="right"/>
      </w:pPr>
    </w:p>
    <w:p w14:paraId="4E1B3C9C" w14:textId="05F1016B" w:rsidR="00B42900" w:rsidRDefault="00B42900" w:rsidP="00B42900">
      <w:pPr>
        <w:spacing w:after="0" w:line="240" w:lineRule="auto"/>
        <w:jc w:val="right"/>
      </w:pPr>
    </w:p>
    <w:p w14:paraId="55C0FDD6" w14:textId="69C257BB" w:rsidR="00B42900" w:rsidRDefault="00B42900" w:rsidP="00B42900">
      <w:pPr>
        <w:spacing w:after="0"/>
      </w:pPr>
      <w:r>
        <w:t>…………………………………………………</w:t>
      </w:r>
      <w:r>
        <w:t>………………………………………….</w:t>
      </w:r>
    </w:p>
    <w:p w14:paraId="4B585415" w14:textId="2792AB5D" w:rsidR="00B42900" w:rsidRDefault="00B42900" w:rsidP="00B42900">
      <w:pPr>
        <w:spacing w:after="0"/>
      </w:pPr>
      <w:r>
        <w:t>Imię i nazwisko</w:t>
      </w:r>
    </w:p>
    <w:p w14:paraId="40C4E0D5" w14:textId="77777777" w:rsidR="00B42900" w:rsidRDefault="00B42900" w:rsidP="00B42900">
      <w:pPr>
        <w:spacing w:after="0"/>
      </w:pPr>
    </w:p>
    <w:p w14:paraId="205FFE59" w14:textId="18EA1D01" w:rsidR="00B42900" w:rsidRDefault="00B42900" w:rsidP="00B42900">
      <w:pPr>
        <w:spacing w:after="0"/>
      </w:pPr>
      <w:r w:rsidRPr="00B42900">
        <w:t>…………………………………………………</w:t>
      </w:r>
      <w:r>
        <w:t>……………………………………………</w:t>
      </w:r>
    </w:p>
    <w:p w14:paraId="59F58676" w14:textId="41B1A2DC" w:rsidR="00B42900" w:rsidRDefault="00B42900" w:rsidP="00B42900">
      <w:pPr>
        <w:spacing w:after="0"/>
      </w:pPr>
      <w:r>
        <w:t>Nazwa podmiotu</w:t>
      </w:r>
    </w:p>
    <w:p w14:paraId="56C1AFF5" w14:textId="77777777" w:rsidR="00B42900" w:rsidRDefault="00B42900" w:rsidP="00B42900">
      <w:pPr>
        <w:spacing w:after="0"/>
      </w:pPr>
    </w:p>
    <w:p w14:paraId="3B3455F4" w14:textId="1804CB50" w:rsidR="00B42900" w:rsidRDefault="00B42900" w:rsidP="00B42900">
      <w:pPr>
        <w:spacing w:after="0"/>
      </w:pPr>
      <w:r>
        <w:t>…………………………………………………</w:t>
      </w:r>
      <w:r>
        <w:t>……………………………………………….</w:t>
      </w:r>
    </w:p>
    <w:p w14:paraId="4EF3CF80" w14:textId="5FAC8E41" w:rsidR="00B42900" w:rsidRDefault="00B42900" w:rsidP="00B42900">
      <w:pPr>
        <w:spacing w:after="0"/>
      </w:pPr>
      <w:r>
        <w:t>Adres, numer telefonu</w:t>
      </w:r>
    </w:p>
    <w:p w14:paraId="79DA2DF9" w14:textId="4222ABE8" w:rsidR="00B42900" w:rsidRDefault="00B42900" w:rsidP="00B42900">
      <w:pPr>
        <w:spacing w:after="0"/>
      </w:pPr>
    </w:p>
    <w:p w14:paraId="4729C643" w14:textId="28A7D028" w:rsidR="00B42900" w:rsidRDefault="00B42900" w:rsidP="00B42900">
      <w:pPr>
        <w:spacing w:after="0"/>
      </w:pPr>
    </w:p>
    <w:p w14:paraId="48E963E0" w14:textId="474A3E40" w:rsidR="00B42900" w:rsidRDefault="00B42900" w:rsidP="00B42900">
      <w:pPr>
        <w:spacing w:after="0"/>
        <w:jc w:val="center"/>
      </w:pPr>
      <w:r>
        <w:t>Wniosek o wykorzystanie herbu Powiatu Myszkowskiego</w:t>
      </w:r>
    </w:p>
    <w:p w14:paraId="0642FC6A" w14:textId="77777777" w:rsidR="00B42900" w:rsidRDefault="00B42900" w:rsidP="00B42900">
      <w:pPr>
        <w:spacing w:after="0"/>
        <w:jc w:val="center"/>
      </w:pPr>
    </w:p>
    <w:p w14:paraId="03D06A70" w14:textId="6D8FF70B" w:rsidR="00B42900" w:rsidRDefault="00B42900" w:rsidP="00B42900">
      <w:pPr>
        <w:spacing w:after="0"/>
        <w:jc w:val="center"/>
      </w:pPr>
    </w:p>
    <w:p w14:paraId="4BC838C1" w14:textId="52DA15D8" w:rsidR="00B42900" w:rsidRDefault="00B42900" w:rsidP="00B42900">
      <w:pPr>
        <w:spacing w:after="0"/>
        <w:jc w:val="right"/>
      </w:pPr>
      <w:r w:rsidRPr="00B42900">
        <w:t>Zarząd Powiatu w Myszkowie</w:t>
      </w:r>
    </w:p>
    <w:p w14:paraId="1384E72C" w14:textId="77777777" w:rsidR="00B42900" w:rsidRDefault="00B42900" w:rsidP="00B42900">
      <w:pPr>
        <w:spacing w:after="0"/>
        <w:jc w:val="right"/>
      </w:pPr>
    </w:p>
    <w:p w14:paraId="2B8E650E" w14:textId="10C79218" w:rsidR="00B42900" w:rsidRDefault="00B42900" w:rsidP="00B42900">
      <w:pPr>
        <w:spacing w:after="0"/>
        <w:jc w:val="right"/>
      </w:pPr>
    </w:p>
    <w:p w14:paraId="06D9E434" w14:textId="7A85A09C" w:rsidR="00B42900" w:rsidRDefault="00B42900" w:rsidP="00B42900">
      <w:pPr>
        <w:spacing w:after="0" w:line="360" w:lineRule="auto"/>
        <w:jc w:val="both"/>
      </w:pPr>
      <w:r>
        <w:t>Wnoszę o udzielenie zezwolenia na wykorzystanie herbu Powiatu Myszkowskiego w celu</w:t>
      </w:r>
      <w:r>
        <w:t xml:space="preserve"> </w:t>
      </w:r>
      <w:r>
        <w:t>………………………………………………………….</w:t>
      </w:r>
      <w:r>
        <w:t>.……………</w:t>
      </w:r>
      <w:r>
        <w:t>…………………………………………………………………………………</w:t>
      </w:r>
      <w:r>
        <w:t>.</w:t>
      </w:r>
      <w:r>
        <w:t>…</w:t>
      </w:r>
      <w:r>
        <w:t>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>
        <w:t>……………………………………………</w:t>
      </w:r>
      <w:r>
        <w:t>.</w:t>
      </w:r>
      <w:r>
        <w:t>……………………………………………………………………………………</w:t>
      </w:r>
      <w:r>
        <w:t>…………………………</w:t>
      </w:r>
    </w:p>
    <w:p w14:paraId="736F8392" w14:textId="44DBCB66" w:rsidR="00B42900" w:rsidRDefault="00B42900" w:rsidP="00B4290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6FEEDF0" w14:textId="0CFB0767" w:rsidR="00B42900" w:rsidRDefault="00B42900" w:rsidP="00B42900">
      <w:pPr>
        <w:spacing w:after="0" w:line="360" w:lineRule="auto"/>
        <w:jc w:val="both"/>
      </w:pPr>
    </w:p>
    <w:p w14:paraId="56331E00" w14:textId="2BD55259" w:rsidR="00B42900" w:rsidRDefault="00B42900" w:rsidP="00B42900">
      <w:pPr>
        <w:spacing w:after="0"/>
        <w:jc w:val="both"/>
      </w:pPr>
      <w:r>
        <w:t>Oświadczam, że zapoznałam/zapoznałem się z treścią następujących uchwał :uchwała Rady Powiatu w Myszkowie Nr XLVI/306/2013 z dn. 27.11.2013 r.</w:t>
      </w:r>
      <w:r>
        <w:t xml:space="preserve"> </w:t>
      </w:r>
      <w:r>
        <w:t>w sprawie ustanowienia symboli Powiatu Myszkowskiego : herbu, sztandaru,</w:t>
      </w:r>
      <w:r>
        <w:t xml:space="preserve"> </w:t>
      </w:r>
      <w:r>
        <w:t xml:space="preserve">flagi, flagi stolikowej, </w:t>
      </w:r>
      <w:proofErr w:type="spellStart"/>
      <w:r>
        <w:t>baneru</w:t>
      </w:r>
      <w:proofErr w:type="spellEnd"/>
      <w:r>
        <w:t>, łańcucha, pieczęci ; uchwała Rady Powiatu</w:t>
      </w:r>
      <w:r>
        <w:t xml:space="preserve"> </w:t>
      </w:r>
      <w:r>
        <w:t>w Myszkowie Nr LIV/357/2014 z dn. 26.06.2014r. w sprawie ustanowienia</w:t>
      </w:r>
      <w:r>
        <w:t xml:space="preserve"> </w:t>
      </w:r>
      <w:r>
        <w:t>symbolu Powiatu Myszkowskiego : łańcucha Przewodniczącego Rady Powiatu</w:t>
      </w:r>
      <w:r>
        <w:t xml:space="preserve"> </w:t>
      </w:r>
      <w:r>
        <w:t>w Myszkowie ; uchwała Rady Powiatu w Myszkowie Nr LIV/358/2014 z dn.</w:t>
      </w:r>
      <w:r>
        <w:t xml:space="preserve"> </w:t>
      </w:r>
      <w:r>
        <w:t>26.06.2014r. w sprawie ustalenia zasad używania symboli Powiatu</w:t>
      </w:r>
    </w:p>
    <w:p w14:paraId="1557AD86" w14:textId="0212D50C" w:rsidR="00B42900" w:rsidRPr="002D5019" w:rsidRDefault="00B42900" w:rsidP="00B42900">
      <w:pPr>
        <w:spacing w:after="0"/>
        <w:jc w:val="both"/>
      </w:pPr>
      <w:r>
        <w:t xml:space="preserve">Myszkowskiego : herbu, sztandaru, flagi, </w:t>
      </w:r>
      <w:proofErr w:type="spellStart"/>
      <w:r>
        <w:t>baneru</w:t>
      </w:r>
      <w:proofErr w:type="spellEnd"/>
      <w:r>
        <w:t>, łańcuchów i pieczęci.</w:t>
      </w:r>
    </w:p>
    <w:sectPr w:rsidR="00B42900" w:rsidRPr="002D5019" w:rsidSect="00EE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07801" w14:textId="77777777" w:rsidR="00801E9E" w:rsidRDefault="00801E9E" w:rsidP="00801E9E">
      <w:pPr>
        <w:spacing w:after="0" w:line="240" w:lineRule="auto"/>
      </w:pPr>
      <w:r>
        <w:separator/>
      </w:r>
    </w:p>
  </w:endnote>
  <w:endnote w:type="continuationSeparator" w:id="0">
    <w:p w14:paraId="34BA385C" w14:textId="77777777" w:rsidR="00801E9E" w:rsidRDefault="00801E9E" w:rsidP="0080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B0B21" w14:textId="77777777" w:rsidR="00801E9E" w:rsidRDefault="00801E9E" w:rsidP="00801E9E">
      <w:pPr>
        <w:spacing w:after="0" w:line="240" w:lineRule="auto"/>
      </w:pPr>
      <w:r>
        <w:separator/>
      </w:r>
    </w:p>
  </w:footnote>
  <w:footnote w:type="continuationSeparator" w:id="0">
    <w:p w14:paraId="289E75C2" w14:textId="77777777" w:rsidR="00801E9E" w:rsidRDefault="00801E9E" w:rsidP="00801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03"/>
    <w:rsid w:val="00041E0F"/>
    <w:rsid w:val="0011343D"/>
    <w:rsid w:val="001F5C03"/>
    <w:rsid w:val="0022468F"/>
    <w:rsid w:val="002C025B"/>
    <w:rsid w:val="002C1FF0"/>
    <w:rsid w:val="002D5019"/>
    <w:rsid w:val="003237D5"/>
    <w:rsid w:val="004022EE"/>
    <w:rsid w:val="00637CEC"/>
    <w:rsid w:val="00730E2F"/>
    <w:rsid w:val="00801E9E"/>
    <w:rsid w:val="00865755"/>
    <w:rsid w:val="00875B70"/>
    <w:rsid w:val="00B42900"/>
    <w:rsid w:val="00E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5CD9"/>
  <w15:docId w15:val="{02EAAC73-8DE6-43FF-92DC-2C39CDCA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3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rokkid15</dc:creator>
  <cp:lastModifiedBy>Roksana Kidawa</cp:lastModifiedBy>
  <cp:revision>2</cp:revision>
  <dcterms:created xsi:type="dcterms:W3CDTF">2021-03-05T10:17:00Z</dcterms:created>
  <dcterms:modified xsi:type="dcterms:W3CDTF">2021-03-05T10:17:00Z</dcterms:modified>
</cp:coreProperties>
</file>