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7A6B" w14:textId="77777777" w:rsidR="00031978" w:rsidRPr="008A5135" w:rsidRDefault="00A64F16" w:rsidP="0003197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Zaproszenie do wzięcia udziału w konsultacjach projektu uchwały Rady Powiatu w Myszkowie </w:t>
      </w:r>
      <w:r w:rsidR="00031978" w:rsidRPr="008A5135">
        <w:rPr>
          <w:rFonts w:ascii="Arial" w:hAnsi="Arial" w:cs="Arial"/>
          <w:b/>
          <w:bCs/>
          <w:sz w:val="24"/>
          <w:szCs w:val="24"/>
        </w:rPr>
        <w:t>w sprawie określenia zasad udzielania i rozmiaru obniżek tygodniowego obowiązkowego wymiaru godzin zajęć nauczycieli pełniących stanowisko kierownicze, obowiązujących w placówkach oświatowych, dla których organem prowadzącym jest Powiat Myszkowski, określenia tygodniowego obowiązkowego</w:t>
      </w:r>
      <w:r w:rsidR="00031978">
        <w:rPr>
          <w:rFonts w:ascii="Arial" w:hAnsi="Arial" w:cs="Arial"/>
          <w:b/>
          <w:bCs/>
          <w:sz w:val="24"/>
          <w:szCs w:val="24"/>
        </w:rPr>
        <w:t xml:space="preserve"> </w:t>
      </w:r>
      <w:r w:rsidR="00031978" w:rsidRPr="008A5135">
        <w:rPr>
          <w:rFonts w:ascii="Arial" w:hAnsi="Arial" w:cs="Arial"/>
          <w:b/>
          <w:bCs/>
          <w:sz w:val="24"/>
          <w:szCs w:val="24"/>
        </w:rPr>
        <w:t>wymiaru godzin zajęć nauczycieli niewymienionych w art. 42 ust. 3 Karty Nauczyciela</w:t>
      </w:r>
    </w:p>
    <w:p w14:paraId="43136C53" w14:textId="777F384E" w:rsidR="00A64F16" w:rsidRDefault="00A64F16" w:rsidP="00031978">
      <w:pPr>
        <w:jc w:val="both"/>
        <w:rPr>
          <w:rFonts w:ascii="Arial" w:hAnsi="Arial" w:cs="Arial"/>
          <w:b/>
          <w:bCs/>
        </w:rPr>
      </w:pPr>
    </w:p>
    <w:p w14:paraId="5B2F96C6" w14:textId="77777777" w:rsidR="00A64F16" w:rsidRPr="00DC2DC0" w:rsidRDefault="00A64F16" w:rsidP="00A64F16">
      <w:pPr>
        <w:spacing w:after="0"/>
        <w:ind w:left="720"/>
        <w:jc w:val="center"/>
        <w:rPr>
          <w:rFonts w:ascii="Arial" w:hAnsi="Arial" w:cs="Arial"/>
          <w:bCs/>
        </w:rPr>
      </w:pPr>
      <w:r w:rsidRPr="00DC2DC0">
        <w:rPr>
          <w:rFonts w:ascii="Arial" w:hAnsi="Arial" w:cs="Arial"/>
          <w:bCs/>
        </w:rPr>
        <w:t>.</w:t>
      </w:r>
      <w:r w:rsidRPr="00DC2DC0">
        <w:rPr>
          <w:rFonts w:ascii="Arial" w:hAnsi="Arial" w:cs="Arial"/>
          <w:color w:val="000000"/>
        </w:rPr>
        <w:t xml:space="preserve">       </w:t>
      </w:r>
    </w:p>
    <w:p w14:paraId="5E7914D8" w14:textId="77777777" w:rsidR="00031978" w:rsidRPr="00031978" w:rsidRDefault="00A64F16" w:rsidP="000319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C2DC0">
        <w:rPr>
          <w:rFonts w:ascii="Arial" w:hAnsi="Arial" w:cs="Arial"/>
          <w:sz w:val="24"/>
          <w:szCs w:val="24"/>
        </w:rPr>
        <w:t xml:space="preserve">Zarząd Powiatu w Myszkowie zaprasza zainteresowane organizacje pozarządowe oraz podmioty prowadzące działalność pożytku publicznego, wymienione w art. 3 ust. 3 ustawy o działalności pożytku publicznego i o wolontariacie, do zgłaszania propozycji zmian do projektu uchwały Rady Powiatu w Myszkowie </w:t>
      </w:r>
      <w:r w:rsidR="00031978" w:rsidRPr="00031978">
        <w:rPr>
          <w:rFonts w:ascii="Arial" w:hAnsi="Arial" w:cs="Arial"/>
          <w:sz w:val="24"/>
          <w:szCs w:val="24"/>
        </w:rPr>
        <w:t>w sprawie określenia zasad udzielania i rozmiaru obniżek tygodniowego obowiązkowego wymiaru godzin zajęć nauczycieli pełniących stanowisko kierownicze, obowiązujących w placówkach oświatowych, dla których organem prowadzącym jest Powiat Myszkowski, określenia tygodniowego obowiązkowego wymiaru godzin zajęć nauczycieli niewymienionych w art. 42 ust. 3 Karty Nauczyciela</w:t>
      </w:r>
    </w:p>
    <w:p w14:paraId="702FEECF" w14:textId="66219BED" w:rsidR="00A64F16" w:rsidRPr="00031978" w:rsidRDefault="00A64F16" w:rsidP="00031978">
      <w:pPr>
        <w:jc w:val="both"/>
        <w:rPr>
          <w:rFonts w:ascii="Arial" w:hAnsi="Arial" w:cs="Arial"/>
        </w:rPr>
      </w:pPr>
    </w:p>
    <w:p w14:paraId="79E976FA" w14:textId="77777777" w:rsidR="00A64F16" w:rsidRDefault="00A64F16" w:rsidP="00A64F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Projekt uchwały i formularz propozycji zmian dostępny jest na stronie internetowej Powiatu Myszkowskiego:</w:t>
      </w:r>
      <w:r>
        <w:rPr>
          <w:rFonts w:ascii="Arial" w:hAnsi="Arial" w:cs="Arial"/>
          <w:color w:val="6666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www.powiatmyszkowski.pl</w:t>
      </w:r>
    </w:p>
    <w:p w14:paraId="0C8657B9" w14:textId="77777777" w:rsidR="00A64F16" w:rsidRDefault="00A64F16" w:rsidP="00A64F16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propozycje zmian proszę przekazywać:</w:t>
      </w:r>
      <w:r>
        <w:rPr>
          <w:rFonts w:ascii="Arial" w:eastAsia="Times New Roman" w:hAnsi="Arial" w:cs="Arial"/>
          <w:color w:val="666666"/>
          <w:sz w:val="24"/>
          <w:szCs w:val="24"/>
          <w:lang w:eastAsia="pl-PL"/>
        </w:rPr>
        <w:t xml:space="preserve"> </w:t>
      </w:r>
    </w:p>
    <w:p w14:paraId="18E01446" w14:textId="77777777" w:rsidR="00A64F16" w:rsidRDefault="00A64F16" w:rsidP="00A64F16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67768084" w14:textId="77777777" w:rsidR="00A64F16" w:rsidRPr="0003476E" w:rsidRDefault="00A64F16" w:rsidP="00A64F1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02939">
        <w:rPr>
          <w:rFonts w:ascii="Arial" w:hAnsi="Arial" w:cs="Arial"/>
          <w:sz w:val="24"/>
          <w:szCs w:val="24"/>
        </w:rPr>
        <w:t>pocztą elektroniczną na adres: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202939">
          <w:rPr>
            <w:rStyle w:val="Hipercze"/>
            <w:rFonts w:ascii="Arial" w:hAnsi="Arial" w:cs="Arial"/>
            <w:color w:val="auto"/>
            <w:sz w:val="24"/>
            <w:szCs w:val="24"/>
          </w:rPr>
          <w:t>es@powiatmyszkowski.pl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482D45E8" w14:textId="77777777" w:rsidR="00A64F16" w:rsidRPr="0003476E" w:rsidRDefault="00A64F16" w:rsidP="00A64F1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pisemnie na adres: Starostwo Powiatowe w Myszkowie, Wydział Edukacji, Zdrowia i Spraw Społecznych, ul. Pułaskiego 6, 42-300 Myszków;</w:t>
      </w:r>
    </w:p>
    <w:p w14:paraId="0BDFBC16" w14:textId="77777777" w:rsidR="00A64F16" w:rsidRDefault="00A64F16" w:rsidP="00A64F1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bezpośrednio do </w:t>
      </w:r>
      <w:r>
        <w:rPr>
          <w:rFonts w:ascii="Arial" w:eastAsia="Times New Roman" w:hAnsi="Arial" w:cs="Arial"/>
          <w:sz w:val="24"/>
          <w:szCs w:val="24"/>
          <w:lang w:eastAsia="pl-PL"/>
        </w:rPr>
        <w:t>Wydziału Edukacji, Zdrowia i Spraw Społecznych, pok. 510, V piętro.</w:t>
      </w:r>
    </w:p>
    <w:p w14:paraId="213F5390" w14:textId="77777777" w:rsidR="00A64F16" w:rsidRDefault="00A64F16" w:rsidP="00A64F16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15757E4D" w14:textId="77777777" w:rsidR="00A64F16" w:rsidRDefault="00A64F16" w:rsidP="00A64F16">
      <w:pPr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pl-PL"/>
        </w:rPr>
      </w:pPr>
    </w:p>
    <w:p w14:paraId="577B1248" w14:textId="77777777" w:rsidR="00A64F16" w:rsidRDefault="00A64F16" w:rsidP="00A64F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Termin przyjmowania propozycji zmian do projektu uchwały </w:t>
      </w:r>
    </w:p>
    <w:p w14:paraId="27794AD8" w14:textId="4FE04FBC" w:rsidR="00A64F16" w:rsidRPr="00A506FC" w:rsidRDefault="00A64F16" w:rsidP="00A64F16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upływa z dniem </w:t>
      </w:r>
      <w:r w:rsidR="007204E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8 lipca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2026</w:t>
      </w:r>
      <w:r w:rsidRPr="00A506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roku</w:t>
      </w:r>
    </w:p>
    <w:p w14:paraId="73390F84" w14:textId="77777777" w:rsidR="00A64F16" w:rsidRPr="00A506FC" w:rsidRDefault="00A64F16" w:rsidP="00A64F1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F152CFE" w14:textId="77777777" w:rsidR="00A64F16" w:rsidRDefault="00A64F16" w:rsidP="00A64F16">
      <w:pPr>
        <w:spacing w:line="240" w:lineRule="auto"/>
        <w:rPr>
          <w:rFonts w:ascii="Arial" w:hAnsi="Arial" w:cs="Arial"/>
          <w:sz w:val="24"/>
          <w:szCs w:val="24"/>
        </w:rPr>
      </w:pPr>
    </w:p>
    <w:p w14:paraId="1A6BF7CC" w14:textId="77777777" w:rsidR="00A64F16" w:rsidRPr="00F56CD7" w:rsidRDefault="00A64F16" w:rsidP="00A64F16">
      <w:pPr>
        <w:spacing w:line="240" w:lineRule="auto"/>
        <w:rPr>
          <w:rFonts w:ascii="Arial" w:hAnsi="Arial" w:cs="Arial"/>
        </w:rPr>
      </w:pPr>
      <w:r w:rsidRPr="00F56CD7">
        <w:rPr>
          <w:rFonts w:ascii="Arial" w:hAnsi="Arial" w:cs="Arial"/>
        </w:rPr>
        <w:t>Załączniki:</w:t>
      </w:r>
    </w:p>
    <w:p w14:paraId="60EBC512" w14:textId="636ADE29" w:rsidR="00031978" w:rsidRPr="00031978" w:rsidRDefault="00031978" w:rsidP="0003197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64F16" w:rsidRPr="00031978">
        <w:rPr>
          <w:rFonts w:ascii="Arial" w:hAnsi="Arial" w:cs="Arial"/>
        </w:rPr>
        <w:t xml:space="preserve">rojekt uchwały Rady Powiatu w Myszkowie </w:t>
      </w:r>
      <w:r w:rsidRPr="00031978">
        <w:rPr>
          <w:rFonts w:ascii="Arial" w:hAnsi="Arial" w:cs="Arial"/>
        </w:rPr>
        <w:t>w sprawie określenia zasad udzielania i rozmiaru obniżek tygodniowego obowiązkowego wymiaru godzin zajęć nauczycieli pełniących stanowisko kierownicze, obowiązujących w placówkach oświatowych, dla których organem prowadzącym jest Powiat Myszkowski, określenia tygodniowego obowiązkowego wymiaru godzin zajęć nauczycieli niewymienionych w art. 42 ust. 3 Karty Nauczyciela</w:t>
      </w:r>
    </w:p>
    <w:p w14:paraId="31D52ACB" w14:textId="4FF4247F" w:rsidR="00A64F16" w:rsidRPr="00031978" w:rsidRDefault="00A64F16" w:rsidP="00A64F16">
      <w:pPr>
        <w:pStyle w:val="Akapitzlist"/>
        <w:widowControl w:val="0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bCs/>
        </w:rPr>
      </w:pPr>
      <w:r w:rsidRPr="00031978">
        <w:rPr>
          <w:rFonts w:ascii="Arial" w:hAnsi="Arial" w:cs="Arial"/>
          <w:lang w:eastAsia="pl-PL"/>
        </w:rPr>
        <w:t>Formularz propozycji zmian do projektu.</w:t>
      </w:r>
    </w:p>
    <w:p w14:paraId="6F6FDEE6" w14:textId="48EF94E8" w:rsidR="00B545E8" w:rsidRPr="00B545E8" w:rsidRDefault="00A64F16" w:rsidP="00B545E8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545E8">
        <w:rPr>
          <w:rFonts w:ascii="Arial" w:hAnsi="Arial" w:cs="Arial"/>
          <w:b/>
        </w:rPr>
        <w:lastRenderedPageBreak/>
        <w:t xml:space="preserve">Formularz propozycji zmian projektu uchwały Rady Powiatu w Myszkowie </w:t>
      </w:r>
      <w:r w:rsidR="00B545E8" w:rsidRPr="00B545E8">
        <w:rPr>
          <w:rFonts w:ascii="Arial" w:hAnsi="Arial" w:cs="Arial"/>
          <w:b/>
          <w:bCs/>
        </w:rPr>
        <w:t>w sprawie określenia zasad udzielania i rozmiaru obniżek tygodniowego obowiązkowego wymiaru godzin zajęć nauczycieli pełniących stanowisko kierownicze, obowiązujących w placówkach oświatowych, dla których organem prowadzącym jest Powiat Myszkowski, określenia tygodniowego obowiązkowego wymiaru godzin zajęć nauczycieli niewymienionych w art. 42 ust. 3 Karty Nauczyciela</w:t>
      </w:r>
    </w:p>
    <w:p w14:paraId="3A6B4ED5" w14:textId="31C70BA0" w:rsidR="00A64F16" w:rsidRDefault="00A64F16" w:rsidP="00B545E8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A64F16" w14:paraId="419D65A2" w14:textId="77777777" w:rsidTr="002C626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0DA8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podmiotu zgłaszającego propozycje</w:t>
            </w:r>
          </w:p>
          <w:p w14:paraId="6664BC6C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F16" w14:paraId="4CAF6DEB" w14:textId="77777777" w:rsidTr="002C626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CEFE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organizacji lub podmiotu wymienionego w art. 3 ust. 3 ustawy</w:t>
            </w:r>
          </w:p>
          <w:p w14:paraId="0D21C9A2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40F9C8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BB54C2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F16" w14:paraId="4844B785" w14:textId="77777777" w:rsidTr="002C626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93D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 osoby zgłaszającej uwagi/ funkcja zgłaszającego w organizacji pozarządowej</w:t>
            </w:r>
          </w:p>
          <w:p w14:paraId="2A214CF9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92AEB2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F16" w14:paraId="54DB3EE9" w14:textId="77777777" w:rsidTr="002C626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4B2D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Dane teleadresowe organizacji (adres do korespondencji, telefon, e-mail)</w:t>
            </w:r>
          </w:p>
          <w:p w14:paraId="56EDB95D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ED1194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C85114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F16" w14:paraId="6370F093" w14:textId="77777777" w:rsidTr="002C626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57E4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Propozycje zmian do projektu przedmiotowej uchwały</w:t>
            </w:r>
          </w:p>
          <w:p w14:paraId="537DD192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DD9EBD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1F842F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1F02E0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BE1254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2213E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2CFA93" w14:textId="77777777" w:rsidR="00A64F16" w:rsidRDefault="00A64F16" w:rsidP="00F56C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95D09D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4F16" w14:paraId="1246E442" w14:textId="77777777" w:rsidTr="002C626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1390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Uzasadnienie dokonania zmiany</w:t>
            </w:r>
          </w:p>
          <w:p w14:paraId="295D6530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FFAF3C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F297F8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CD2A5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E9DDB4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EB3376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8E804E" w14:textId="77777777" w:rsidR="00A64F16" w:rsidRDefault="00A64F16" w:rsidP="00F56CD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DCFF9D" w14:textId="77777777" w:rsidR="00A64F16" w:rsidRDefault="00A64F16" w:rsidP="002C62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4F16" w14:paraId="19A0C0F0" w14:textId="77777777" w:rsidTr="002C6260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709F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i podpis osoby zgłaszającej propozycje</w:t>
            </w:r>
          </w:p>
          <w:p w14:paraId="198069E4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6B1968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BA92DC" w14:textId="77777777" w:rsidR="00A64F16" w:rsidRDefault="00A64F16" w:rsidP="002C62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1687CF" w14:textId="77777777" w:rsidR="00A64F16" w:rsidRDefault="00A64F16" w:rsidP="00A64F16">
      <w:pPr>
        <w:spacing w:before="180" w:after="180" w:line="240" w:lineRule="auto"/>
        <w:rPr>
          <w:rFonts w:ascii="Arial" w:hAnsi="Arial" w:cs="Arial"/>
          <w:sz w:val="24"/>
          <w:szCs w:val="24"/>
        </w:rPr>
      </w:pPr>
    </w:p>
    <w:p w14:paraId="0BCCD865" w14:textId="15952BE4" w:rsidR="00013B4B" w:rsidRDefault="00A64F16" w:rsidP="00F56CD7">
      <w:pPr>
        <w:spacing w:before="180" w:after="180" w:line="240" w:lineRule="auto"/>
        <w:jc w:val="center"/>
      </w:pPr>
      <w:r>
        <w:rPr>
          <w:rFonts w:ascii="Arial" w:hAnsi="Arial" w:cs="Arial"/>
          <w:b/>
          <w:i/>
          <w:sz w:val="24"/>
          <w:szCs w:val="24"/>
        </w:rPr>
        <w:t>-Dziękujemy-</w:t>
      </w:r>
    </w:p>
    <w:sectPr w:rsidR="00013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7218"/>
    <w:multiLevelType w:val="hybridMultilevel"/>
    <w:tmpl w:val="9FBA21DA"/>
    <w:lvl w:ilvl="0" w:tplc="FA624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B48C7"/>
    <w:multiLevelType w:val="hybridMultilevel"/>
    <w:tmpl w:val="46EAE6C2"/>
    <w:lvl w:ilvl="0" w:tplc="56F2F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653B5"/>
    <w:multiLevelType w:val="hybridMultilevel"/>
    <w:tmpl w:val="34AE8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519544">
    <w:abstractNumId w:val="0"/>
  </w:num>
  <w:num w:numId="2" w16cid:durableId="1049459217">
    <w:abstractNumId w:val="1"/>
  </w:num>
  <w:num w:numId="3" w16cid:durableId="1338003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65"/>
    <w:rsid w:val="00013B4B"/>
    <w:rsid w:val="00031978"/>
    <w:rsid w:val="0030083D"/>
    <w:rsid w:val="003729CB"/>
    <w:rsid w:val="00465F2B"/>
    <w:rsid w:val="004A064E"/>
    <w:rsid w:val="004D53DD"/>
    <w:rsid w:val="00520F50"/>
    <w:rsid w:val="005C2CAA"/>
    <w:rsid w:val="00610827"/>
    <w:rsid w:val="00677928"/>
    <w:rsid w:val="007204E0"/>
    <w:rsid w:val="007E59DE"/>
    <w:rsid w:val="00876F90"/>
    <w:rsid w:val="008A2F52"/>
    <w:rsid w:val="008B7E7D"/>
    <w:rsid w:val="008D4BA9"/>
    <w:rsid w:val="00954065"/>
    <w:rsid w:val="00A64F16"/>
    <w:rsid w:val="00B545E8"/>
    <w:rsid w:val="00BD2BBD"/>
    <w:rsid w:val="00C50FAD"/>
    <w:rsid w:val="00CD4CC7"/>
    <w:rsid w:val="00DA168B"/>
    <w:rsid w:val="00DC2DC0"/>
    <w:rsid w:val="00F5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A5F1"/>
  <w15:chartTrackingRefBased/>
  <w15:docId w15:val="{4E97E3AB-C88C-429A-8E5C-D6A24EA8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4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4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4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4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4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40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40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40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40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40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40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40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40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40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4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40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406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A64F1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64F1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4F1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A64F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@powiatmysz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Czarnecka</dc:creator>
  <cp:keywords/>
  <dc:description/>
  <cp:lastModifiedBy>Marta Marchewka</cp:lastModifiedBy>
  <cp:revision>4</cp:revision>
  <dcterms:created xsi:type="dcterms:W3CDTF">2026-06-11T07:44:00Z</dcterms:created>
  <dcterms:modified xsi:type="dcterms:W3CDTF">2026-06-23T13:41:00Z</dcterms:modified>
</cp:coreProperties>
</file>